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794BD3" w:rsidRDefault="00794BD3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י"ב באלול </w:t>
      </w:r>
      <w:proofErr w:type="spellStart"/>
      <w:r>
        <w:rPr>
          <w:rFonts w:cs="FrankRuehl"/>
          <w:sz w:val="26"/>
          <w:szCs w:val="26"/>
          <w:rtl/>
        </w:rPr>
        <w:t>התשע"ג</w:t>
      </w:r>
      <w:proofErr w:type="spellEnd"/>
      <w:r>
        <w:rPr>
          <w:rFonts w:cs="FrankRuehl"/>
          <w:sz w:val="26"/>
          <w:szCs w:val="26"/>
          <w:rtl/>
        </w:rPr>
        <w:br/>
        <w:t>18 באוגוסט 2013</w:t>
      </w:r>
    </w:p>
    <w:p w:rsidR="00794BD3" w:rsidRDefault="00794BD3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2013-4007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093"/>
          <w:tab w:val="left" w:pos="5896"/>
        </w:tabs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794BD3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794BD3">
        <w:rPr>
          <w:rFonts w:cs="FrankRuehl"/>
          <w:sz w:val="26"/>
          <w:szCs w:val="26"/>
          <w:rtl/>
        </w:rPr>
        <w:t xml:space="preserve">חו"ד ספק יחיד: תחזוקת </w:t>
      </w:r>
      <w:proofErr w:type="spellStart"/>
      <w:r w:rsidR="00794BD3">
        <w:rPr>
          <w:rFonts w:cs="FrankRuehl"/>
          <w:sz w:val="26"/>
          <w:szCs w:val="26"/>
          <w:rtl/>
        </w:rPr>
        <w:t>רשיונות</w:t>
      </w:r>
      <w:proofErr w:type="spellEnd"/>
      <w:r w:rsidR="00794BD3">
        <w:rPr>
          <w:rFonts w:cs="FrankRuehl"/>
          <w:sz w:val="26"/>
          <w:szCs w:val="26"/>
          <w:rtl/>
        </w:rPr>
        <w:t xml:space="preserve"> מג'יק </w:t>
      </w:r>
    </w:p>
    <w:p w:rsidR="00C32EE2" w:rsidRDefault="00C32EE2" w:rsidP="00CF5E63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4B66D3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CF5E63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4251AD" w:rsidRPr="00160617" w:rsidRDefault="004251AD" w:rsidP="00000A9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אגף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למערכות מידע מבקש לרכוש שירותי </w:t>
            </w:r>
            <w:r w:rsidR="00000A9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רישוי, 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תחזוקה ותמיכה לכלי</w:t>
            </w:r>
            <w:r w:rsidR="00000A9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פיתוח מג'יק</w:t>
            </w:r>
            <w:r w:rsidR="00A90C9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000A9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כחלק מהסכם </w:t>
            </w:r>
            <w:proofErr w:type="spellStart"/>
            <w:r w:rsidR="00000A91">
              <w:rPr>
                <w:rFonts w:ascii="Arial" w:hAnsi="Arial" w:cs="Arial" w:hint="cs"/>
                <w:b/>
                <w:sz w:val="22"/>
                <w:szCs w:val="22"/>
                <w:rtl/>
              </w:rPr>
              <w:t>רשיון</w:t>
            </w:r>
            <w:proofErr w:type="spellEnd"/>
            <w:r w:rsidR="00A90C9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אתר.</w:t>
            </w:r>
            <w:r w:rsidR="006B24D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  <w:p w:rsidR="009A1332" w:rsidRDefault="004251AD" w:rsidP="009D039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במסגרת </w:t>
            </w:r>
            <w:proofErr w:type="spellStart"/>
            <w:r w:rsidR="006B24D2">
              <w:rPr>
                <w:rFonts w:ascii="Arial" w:hAnsi="Arial" w:cs="Arial" w:hint="cs"/>
                <w:b/>
                <w:sz w:val="22"/>
                <w:szCs w:val="22"/>
                <w:rtl/>
              </w:rPr>
              <w:t>רשיון</w:t>
            </w:r>
            <w:proofErr w:type="spellEnd"/>
            <w:r w:rsidR="006B24D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האתר יוכל משרד האוצר ל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  <w:rtl/>
              </w:rPr>
              <w:t>משוך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  <w:rtl/>
              </w:rPr>
              <w:t>כמה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="006B24D2" w:rsidRPr="00454135">
              <w:rPr>
                <w:rFonts w:ascii="Arial" w:hAnsi="Arial" w:cs="Arial"/>
                <w:b/>
                <w:sz w:val="22"/>
                <w:szCs w:val="22"/>
                <w:rtl/>
              </w:rPr>
              <w:t>רשיונות</w:t>
            </w:r>
            <w:proofErr w:type="spellEnd"/>
            <w:r w:rsidR="006B24D2" w:rsidRPr="0045413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  <w:rtl/>
              </w:rPr>
              <w:t>שיידרשו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  <w:rtl/>
              </w:rPr>
              <w:t>ולהתקין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  <w:rtl/>
              </w:rPr>
              <w:t>סביבות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  <w:rtl/>
              </w:rPr>
              <w:t>פיתוח</w:t>
            </w:r>
            <w:r w:rsidR="006B24D2" w:rsidRPr="00454135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  <w:rtl/>
              </w:rPr>
              <w:t>בדיקות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  <w:rtl/>
              </w:rPr>
              <w:t>וייצור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  <w:rtl/>
              </w:rPr>
              <w:t>ללא</w:t>
            </w:r>
            <w:r w:rsidR="009A1332" w:rsidRPr="0045413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כל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6B24D2" w:rsidRPr="00454135">
              <w:rPr>
                <w:rFonts w:ascii="Arial" w:hAnsi="Arial" w:cs="Arial"/>
                <w:b/>
                <w:sz w:val="22"/>
                <w:szCs w:val="22"/>
                <w:rtl/>
              </w:rPr>
              <w:t>הגבלה</w:t>
            </w:r>
            <w:r w:rsidR="006B24D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A133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וללא כל 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תשלום נוסף</w:t>
            </w:r>
            <w:r w:rsidR="00454135">
              <w:rPr>
                <w:rFonts w:ascii="Arial" w:hAnsi="Arial" w:cs="Arial" w:hint="cs"/>
                <w:b/>
                <w:sz w:val="22"/>
                <w:szCs w:val="22"/>
                <w:rtl/>
              </w:rPr>
              <w:t>. כמו כן יהיה המשרד זכאי לשדרוג גרסאות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,</w:t>
            </w:r>
            <w:r w:rsidR="009A133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עדכונים </w:t>
            </w:r>
            <w:r w:rsidR="00454135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="009A1332">
              <w:rPr>
                <w:rFonts w:ascii="Arial" w:hAnsi="Arial" w:cs="Arial" w:hint="cs"/>
                <w:b/>
                <w:sz w:val="22"/>
                <w:szCs w:val="22"/>
                <w:rtl/>
              </w:rPr>
              <w:t>תיקוני באגים</w:t>
            </w:r>
            <w:r w:rsidR="00454135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9A133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D039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וכן שירותי תמיכה</w:t>
            </w:r>
            <w:r w:rsidR="009D039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0750C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טלפונית </w:t>
            </w:r>
            <w:r w:rsidR="009D0397">
              <w:rPr>
                <w:rFonts w:ascii="Arial" w:hAnsi="Arial" w:cs="Arial" w:hint="cs"/>
                <w:b/>
                <w:sz w:val="22"/>
                <w:szCs w:val="22"/>
                <w:rtl/>
              </w:rPr>
              <w:t>ע</w:t>
            </w:r>
            <w:r w:rsidR="009D0397">
              <w:rPr>
                <w:rFonts w:ascii="Arial" w:hAnsi="Arial" w:cs="Arial"/>
                <w:b/>
                <w:sz w:val="22"/>
                <w:szCs w:val="22"/>
                <w:rtl/>
              </w:rPr>
              <w:t>בור בעיות תפעול בכלים</w:t>
            </w:r>
            <w:r w:rsidR="009D039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ובאגים.</w:t>
            </w:r>
          </w:p>
          <w:p w:rsidR="00C10A44" w:rsidRDefault="00C10A44" w:rsidP="00C10A4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B5BA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ההסכם </w:t>
            </w:r>
            <w:proofErr w:type="spellStart"/>
            <w:r w:rsidRPr="006B5BA8">
              <w:rPr>
                <w:rFonts w:ascii="Arial" w:hAnsi="Arial" w:cs="Arial" w:hint="cs"/>
                <w:b/>
                <w:sz w:val="22"/>
                <w:szCs w:val="22"/>
                <w:rtl/>
              </w:rPr>
              <w:t>לרשיון</w:t>
            </w:r>
            <w:proofErr w:type="spellEnd"/>
            <w:r w:rsidRPr="006B5BA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אתר ייחתם ל-3 שנים, עם אופציית הארכה ל-3 שנים נוספות באותם תנאים.</w:t>
            </w:r>
          </w:p>
          <w:p w:rsidR="009A1332" w:rsidRDefault="009A1332" w:rsidP="0045413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4251AD" w:rsidRPr="00160617" w:rsidRDefault="004251AD" w:rsidP="009A13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להלן המוצרים לגביהם נדרשים שירותי תחזוקה:</w:t>
            </w:r>
            <w:r w:rsidR="009A133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  <w:p w:rsidR="00C32EE2" w:rsidRPr="0053500C" w:rsidRDefault="00454135" w:rsidP="000F329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טכנולוגיות מ</w:t>
            </w:r>
            <w:r w:rsidR="009A1332">
              <w:rPr>
                <w:rFonts w:ascii="Arial" w:hAnsi="Arial" w:cs="Arial" w:hint="cs"/>
                <w:b/>
                <w:sz w:val="22"/>
                <w:szCs w:val="22"/>
                <w:rtl/>
              </w:rPr>
              <w:t>משפח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="009A133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 </w:t>
            </w:r>
            <w:r w:rsidR="009A1332" w:rsidRPr="00454135">
              <w:rPr>
                <w:rFonts w:ascii="Arial" w:hAnsi="Arial" w:cs="Arial"/>
                <w:b/>
                <w:sz w:val="22"/>
                <w:szCs w:val="22"/>
              </w:rPr>
              <w:t>Magic XPI, XPA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הקיימות באוצר, </w:t>
            </w:r>
            <w:r w:rsidR="009A1332" w:rsidRPr="00454135">
              <w:rPr>
                <w:rFonts w:ascii="Arial" w:hAnsi="Arial" w:cs="Arial" w:hint="cs"/>
                <w:b/>
                <w:sz w:val="22"/>
                <w:szCs w:val="22"/>
                <w:rtl/>
              </w:rPr>
              <w:t>וכן כל טכנולוגי</w:t>
            </w:r>
            <w:r w:rsidR="000F3292">
              <w:rPr>
                <w:rFonts w:ascii="Arial" w:hAnsi="Arial" w:cs="Arial" w:hint="cs"/>
                <w:b/>
                <w:sz w:val="22"/>
                <w:szCs w:val="22"/>
                <w:rtl/>
              </w:rPr>
              <w:t>ת</w:t>
            </w:r>
            <w:r w:rsidR="009A1332" w:rsidRPr="0045413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0F329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פיתוח </w:t>
            </w:r>
            <w:r w:rsidR="009A1332" w:rsidRPr="00454135">
              <w:rPr>
                <w:rFonts w:ascii="Arial" w:hAnsi="Arial" w:cs="Arial" w:hint="cs"/>
                <w:b/>
                <w:sz w:val="22"/>
                <w:szCs w:val="22"/>
                <w:rtl/>
              </w:rPr>
              <w:t>עתידית של חברת מג'יק</w:t>
            </w:r>
            <w:r w:rsidR="009A1332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4251AD"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באמצעות הכלים הללו פותחו עשרות מערכות במשרד, ביניהן, תקציב המדינה, אקטואריה, </w:t>
            </w:r>
            <w:proofErr w:type="spellStart"/>
            <w:r w:rsidR="004251AD"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מנו"ף</w:t>
            </w:r>
            <w:proofErr w:type="spellEnd"/>
            <w:r w:rsidR="004251AD"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="00000A9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וכן נעשה שימוש ב</w:t>
            </w:r>
            <w:r w:rsidR="004251AD"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כלי האינטגרציה </w:t>
            </w:r>
            <w:proofErr w:type="spellStart"/>
            <w:r w:rsidR="004251AD" w:rsidRPr="00000A91">
              <w:rPr>
                <w:rFonts w:ascii="Arial" w:hAnsi="Arial" w:cs="Arial"/>
                <w:bCs/>
                <w:sz w:val="22"/>
                <w:szCs w:val="22"/>
              </w:rPr>
              <w:t>iBolt</w:t>
            </w:r>
            <w:proofErr w:type="spellEnd"/>
            <w:r w:rsidR="00000A9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4251AD"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באמצעותו בוצע </w:t>
            </w:r>
            <w:r w:rsidR="009D0397">
              <w:rPr>
                <w:rFonts w:ascii="Arial" w:hAnsi="Arial" w:cs="Arial" w:hint="cs"/>
                <w:b/>
                <w:sz w:val="22"/>
                <w:szCs w:val="22"/>
                <w:rtl/>
              </w:rPr>
              <w:t>מחשוב</w:t>
            </w:r>
            <w:r w:rsidR="004251AD"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אוטומטי של תהליכים רבים במשרד, ביניהם, משיכה יומית של שערי מט"ח מבנק ישראל, קליטת תשלומים מבנק הדואר, קליטת מדדים </w:t>
            </w:r>
            <w:proofErr w:type="spellStart"/>
            <w:r w:rsidR="004251AD"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מלמ"ס</w:t>
            </w:r>
            <w:proofErr w:type="spellEnd"/>
            <w:r w:rsidR="004251AD"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3B4325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794BD3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794BD3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000A91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813E93" w:rsidRDefault="00794BD3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4251AD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2041F2">
              <w:rPr>
                <w:rFonts w:ascii="Arial" w:hAnsi="Arial" w:cs="Arial" w:hint="cs"/>
                <w:b/>
                <w:sz w:val="22"/>
                <w:szCs w:val="22"/>
                <w:rtl/>
              </w:rPr>
              <w:t>מג'יק תעשיות תוכנה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556FAA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56FAA">
              <w:rPr>
                <w:rFonts w:ascii="Arial" w:hAnsi="Arial" w:cs="Arial" w:hint="cs"/>
                <w:b/>
                <w:sz w:val="22"/>
                <w:szCs w:val="22"/>
                <w:rtl/>
              </w:rPr>
              <w:t>512577123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794BD3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794BD3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6B5BA8" w:rsidRDefault="004251AD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B5BA8">
              <w:rPr>
                <w:rFonts w:ascii="Arial" w:hAnsi="Arial" w:cs="Arial" w:hint="cs"/>
                <w:b/>
                <w:sz w:val="22"/>
                <w:szCs w:val="22"/>
                <w:rtl/>
              </w:rPr>
              <w:t>50,000$</w:t>
            </w:r>
            <w:r w:rsidR="00837D59" w:rsidRPr="006B5BA8">
              <w:rPr>
                <w:rFonts w:ascii="Arial" w:hAnsi="Arial" w:cs="Arial" w:hint="cs"/>
                <w:b/>
                <w:sz w:val="22"/>
                <w:szCs w:val="22"/>
                <w:rtl/>
              </w:rPr>
              <w:t>, לא כולל מע"מ</w:t>
            </w:r>
            <w:r w:rsidR="00C10A44" w:rsidRPr="006B5BA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לשנה </w:t>
            </w:r>
            <w:r w:rsidR="00C10A44" w:rsidRPr="006B5BA8">
              <w:rPr>
                <w:rFonts w:ascii="Arial" w:hAnsi="Arial" w:cs="Arial"/>
                <w:b/>
                <w:sz w:val="22"/>
                <w:szCs w:val="22"/>
              </w:rPr>
              <w:t xml:space="preserve">X </w:t>
            </w:r>
            <w:r w:rsidR="00C10A44" w:rsidRPr="006B5BA8">
              <w:rPr>
                <w:rFonts w:ascii="Arial" w:hAnsi="Arial" w:cs="Arial" w:hint="cs"/>
                <w:b/>
                <w:sz w:val="22"/>
                <w:szCs w:val="22"/>
                <w:rtl/>
              </w:rPr>
              <w:t>3 שנים, סה"כ</w:t>
            </w:r>
            <w:r w:rsidR="0041157B" w:rsidRPr="006B5BA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כ- 708,000 ש"ח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6B5BA8" w:rsidRDefault="004251AD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B5BA8">
              <w:rPr>
                <w:rFonts w:ascii="Arial" w:hAnsi="Arial" w:cs="Arial" w:hint="cs"/>
                <w:b/>
                <w:sz w:val="22"/>
                <w:szCs w:val="22"/>
                <w:rtl/>
              </w:rPr>
              <w:t>1.1.2014-31.12.2016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BD3C63" w:rsidRDefault="00C32EE2" w:rsidP="00C32EE2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br w:type="page"/>
      </w:r>
      <w:r w:rsidRPr="00BD3C63">
        <w:rPr>
          <w:rFonts w:ascii="Arial" w:hAnsi="Arial" w:cs="Arial" w:hint="cs"/>
          <w:bCs/>
          <w:rtl/>
        </w:rPr>
        <w:lastRenderedPageBreak/>
        <w:t>נימוקים כי הספק הוא ספק יחיד או כי הטובין הם טובי חוץ</w:t>
      </w: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C32EE2" w:rsidRPr="0053500C" w:rsidRDefault="004251AD" w:rsidP="00837D59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חברת "מג'יק תע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שיות תוכנה" הינה יצרנית המוצרים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 עפ"י מיטב ידיעותיי המקצועיות,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חב' מג'יק 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היא היחידה היכולה לספק את שירות התחזוקה והתמיכה עבור מוצרי</w:t>
            </w:r>
            <w:r w:rsidR="00837D5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חברת מג'יק כפי שפורטו למעלה</w:t>
            </w:r>
            <w:r w:rsidR="007440D2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ועל כן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הינה ספק יחיד לרכישה זו.</w:t>
            </w: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556FA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</w:t>
      </w:r>
      <w:r w:rsidR="00556FAA">
        <w:rPr>
          <w:rFonts w:ascii="Arial" w:hAnsi="Arial" w:cs="Arial" w:hint="cs"/>
          <w:b/>
          <w:sz w:val="22"/>
          <w:szCs w:val="22"/>
          <w:rtl/>
        </w:rPr>
        <w:t xml:space="preserve"> זו ניתנת מתוקף</w:t>
      </w:r>
      <w:r>
        <w:rPr>
          <w:rFonts w:ascii="Arial" w:hAnsi="Arial" w:cs="Arial" w:hint="cs"/>
          <w:b/>
          <w:sz w:val="22"/>
          <w:szCs w:val="22"/>
          <w:rtl/>
        </w:rPr>
        <w:t xml:space="preserve">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70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4305"/>
      </w:tblGrid>
      <w:tr w:rsidR="00C32EE2" w:rsidRPr="0053500C" w:rsidTr="004251AD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4251AD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עירית מיקה</w:t>
            </w:r>
          </w:p>
        </w:tc>
        <w:tc>
          <w:tcPr>
            <w:tcW w:w="4305" w:type="dxa"/>
            <w:tcBorders>
              <w:bottom w:val="single" w:sz="4" w:space="0" w:color="auto"/>
            </w:tcBorders>
          </w:tcPr>
          <w:p w:rsidR="00C32EE2" w:rsidRPr="0053500C" w:rsidRDefault="004251AD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חטיבת היישומים, אגף מערכות מידע</w:t>
            </w:r>
          </w:p>
        </w:tc>
      </w:tr>
      <w:tr w:rsidR="00C32EE2" w:rsidRPr="0053500C" w:rsidTr="004251AD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4305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794BD3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636270</wp:posOffset>
            </wp:positionH>
            <wp:positionV relativeFrom="line">
              <wp:align>center</wp:align>
            </wp:positionV>
            <wp:extent cx="1417320" cy="611505"/>
            <wp:effectExtent l="0" t="0" r="0" b="0"/>
            <wp:wrapNone/>
            <wp:docPr id="4" name="MySign" descr="Signed on document: 2013-4007&#10;System ID: 0C72DE58BCA33952C2257BCB004A57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7320" cy="6115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794BD3" w:rsidRDefault="00794BD3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העתק:</w:t>
      </w:r>
    </w:p>
    <w:p w:rsidR="00794BD3" w:rsidRDefault="00794BD3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5" w:name="OtherTo"/>
      <w:bookmarkEnd w:id="5"/>
    </w:p>
    <w:p w:rsidR="00C32EE2" w:rsidRDefault="00C32EE2" w:rsidP="00C32EE2">
      <w:pPr>
        <w:spacing w:line="360" w:lineRule="auto"/>
        <w:rPr>
          <w:rFonts w:cs="FrankRuehl"/>
          <w:sz w:val="26"/>
          <w:szCs w:val="26"/>
        </w:rPr>
      </w:pPr>
    </w:p>
    <w:p w:rsidR="00F975CB" w:rsidRPr="002D7789" w:rsidRDefault="00F975CB" w:rsidP="002D7789">
      <w:pPr>
        <w:rPr>
          <w:rtl/>
        </w:rPr>
      </w:pPr>
    </w:p>
    <w:sectPr w:rsidR="00F975CB" w:rsidRPr="002D7789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7259" w:rsidRDefault="00E37259">
      <w:r>
        <w:separator/>
      </w:r>
    </w:p>
  </w:endnote>
  <w:endnote w:type="continuationSeparator" w:id="0">
    <w:p w:rsidR="00E37259" w:rsidRDefault="00E372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79E251C" wp14:editId="390292BE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ECFDF76" wp14:editId="17BC8C29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7259" w:rsidRDefault="00E37259">
      <w:r>
        <w:separator/>
      </w:r>
    </w:p>
  </w:footnote>
  <w:footnote w:type="continuationSeparator" w:id="0">
    <w:p w:rsidR="00E37259" w:rsidRDefault="00E372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794BD3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32C44842" wp14:editId="2F14DF86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  <w:p w:rsidR="00DB2568" w:rsidRPr="001F7D62" w:rsidRDefault="00E263FE" w:rsidP="00E263FE">
    <w:pPr>
      <w:jc w:val="center"/>
      <w:rPr>
        <w:rFonts w:cs="FrankRuehl"/>
        <w:b/>
        <w:bCs/>
        <w:sz w:val="32"/>
        <w:szCs w:val="32"/>
        <w:rtl/>
      </w:rPr>
    </w:pPr>
    <w:r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00A91"/>
    <w:rsid w:val="00014182"/>
    <w:rsid w:val="00022AA3"/>
    <w:rsid w:val="000276AA"/>
    <w:rsid w:val="00033EA9"/>
    <w:rsid w:val="00036A16"/>
    <w:rsid w:val="00047C97"/>
    <w:rsid w:val="000520B7"/>
    <w:rsid w:val="000541CA"/>
    <w:rsid w:val="000568CE"/>
    <w:rsid w:val="00066383"/>
    <w:rsid w:val="000750CF"/>
    <w:rsid w:val="00086631"/>
    <w:rsid w:val="00093B9D"/>
    <w:rsid w:val="000B77A4"/>
    <w:rsid w:val="000C04AE"/>
    <w:rsid w:val="000D20F8"/>
    <w:rsid w:val="000E6098"/>
    <w:rsid w:val="000E632C"/>
    <w:rsid w:val="000E7BBD"/>
    <w:rsid w:val="000F3292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308C4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B4325"/>
    <w:rsid w:val="003C3A5C"/>
    <w:rsid w:val="003D38A2"/>
    <w:rsid w:val="003E6FF1"/>
    <w:rsid w:val="003F1396"/>
    <w:rsid w:val="0040055E"/>
    <w:rsid w:val="0041157B"/>
    <w:rsid w:val="00416A68"/>
    <w:rsid w:val="00423D6A"/>
    <w:rsid w:val="004251AD"/>
    <w:rsid w:val="00426E0E"/>
    <w:rsid w:val="004323EF"/>
    <w:rsid w:val="004410DE"/>
    <w:rsid w:val="0044663B"/>
    <w:rsid w:val="004476AE"/>
    <w:rsid w:val="00451F2E"/>
    <w:rsid w:val="004523EB"/>
    <w:rsid w:val="00452D7A"/>
    <w:rsid w:val="00454135"/>
    <w:rsid w:val="0046463E"/>
    <w:rsid w:val="00475030"/>
    <w:rsid w:val="004B66D3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56FAA"/>
    <w:rsid w:val="00562F62"/>
    <w:rsid w:val="00580792"/>
    <w:rsid w:val="005906B4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446"/>
    <w:rsid w:val="006B24D2"/>
    <w:rsid w:val="006B352E"/>
    <w:rsid w:val="006B5BA8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440D2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94BD3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37D59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910BC9"/>
    <w:rsid w:val="00915C9A"/>
    <w:rsid w:val="00927792"/>
    <w:rsid w:val="00935E81"/>
    <w:rsid w:val="0094630C"/>
    <w:rsid w:val="00986444"/>
    <w:rsid w:val="00990A24"/>
    <w:rsid w:val="009A1332"/>
    <w:rsid w:val="009B64FE"/>
    <w:rsid w:val="009B6693"/>
    <w:rsid w:val="009D0397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0C95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0A44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CF5E63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73FF"/>
    <w:rsid w:val="00E23497"/>
    <w:rsid w:val="00E263FE"/>
    <w:rsid w:val="00E37259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uiPriority w:val="99"/>
    <w:unhideWhenUsed/>
    <w:rsid w:val="004251AD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0A91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uiPriority w:val="99"/>
    <w:unhideWhenUsed/>
    <w:rsid w:val="004251AD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0A9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aP93jp//l1pwMh3eAfp4vz+omG0=</DigestValue>
    </Reference>
    <Reference URI="#idOfficeObject" Type="http://www.w3.org/2000/09/xmldsig#Object">
      <DigestMethod Algorithm="http://www.w3.org/2000/09/xmldsig#sha1"/>
      <DigestValue>2mCQGdhnZQ4NfFy5/BtSORoHAaQ=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dNJf74PbhGtAPRvsFHGaixYbfDA=</DigestValue>
    </Reference>
  </SignedInfo>
  <SignatureValue>C6hYxUlF1NxLcPkRLlkETvtwYFZ39ljTfk6M/pM+QukFrHoMj7K7PzNgZ5F6cDUmVasANtBUBJFz
jPqgMuzx27VJYkc1aiFZYoMnXutp8WS1qFKtRUl+o5cjGrNegTdfioVk4X9JaYVAFeo99pe9WRiY
Y8aYE54oU70JAlpIRfbh+Zxrka1GFv0tYYe9b6Iie4CBU8FQqfgeKxDPHByNWY4X7SDes/GpBOv4
wNYHjAgBzr4aUAbQuQICXz89L+dmejdY9MzoQC8hximc4dK1puAEX+BigDiOtIH5+bKyFgqH8+c0
QNcFTxKeSOFimfCCQ4eZ0T2tra98tBF2IdeJbw==</SignatureValue>
  <KeyInfo>
    <X509Data>
      <X509Certificate>MIIGgjCCBGqgAwIBAgIKP0DDTAAAAAAiRDANBgkqhkiG9w0BAQsFADBMMQswCQYDVQQGEwJJTDEd
MBsGA1UEChMUR292ZXJubWVudCBvZiBJc3JhZWwxHjAcBgNVBAMTFVRBTVVaLUVtcGxveWVlcyBD
QSBHMjAeFw0xMzA3MDIwNDMxNDhaFw0xNjA3MDEwNDMxNDhaMFQxCzAJBgNVBAYTAklMMQwwCgYD
VQQKEwNHb3YxEDAOBgNVBAsTB2ZpbmFuY2UxJTAjBgNVBAMMHE1penJhY2hpIE1pY2hhbCBJRF8w
NTUyNTc1NzAwggEiMA0GCSqGSIb3DQEBAQUAA4IBDwAwggEKAoIBAQDj9/Io6soDQicjwVgG30TB
zBsYrflZa+tc0J0aXTVlUBzBmhA/n8bk8Dsj7YjxRbxcP42caTNXoZqpAl20tz95sLHKc6UbpiIP
noLJM9kAs0pvh5/ohEyv/u/v/0ki76KY6QF4rVH25O9kNDrnzXsqmWQHL10G6Kx3WzZJ1nW8mMNr
rt4+LSVRTbQtR41fheS30P+mRdP8+h112qrvM2IaXWjvo5vg7GUHRV2IbEGiGLsu3htiRrHbD3E3
J5Dp5tpvBioKupbm/SSu0Ul+gKXVr6RZm5uQyVgIymC7F4VWVkfagCtRNq3rf1wMqPgftjwFtAcP
gEg2gBVBTxAIUYsBAgMBAAGjggJcMIICWDAOBgNVHQ8BAf8EBAMCBaAwHQYDVR0OBBYEFBFXvlmk
gC9BX9LM/RrHKUzI/feQMB8GA1UdIwQYMBaAFGoQn8DqnCjXTfu8gE0EqrwonhXnMG4GA1UdHwRn
MGUwY6BhoF+GLWh0dHA6Ly9jcmwudGFtdXouZ292LmlsL3B1YmxpYy9UYW11ekVtcEcyLmNybIYu
aHR0cDovL2NybDIudGFtdXouZ292LmlsL3B1YmxpYy9UYW11ekVtcEcyLmNybDCBhQYIKwYBBQUH
AQEEeTB3MDkGCCsGAQUFBzABhi1odHRwOi8vY3JsLnRhbXV6Lmdvdi5pbC9wdWJsaWMvVGFtdXpF
bXBHMi5jZXIwOgYIKwYBBQUHMAGGLmh0dHA6Ly9jcmwyLnRhbXV6Lmdvdi5pbC9wdWJsaWMvVGFt
dXpFbXBHMi5jZXIwPwYDVR0RBDgwNqAgBgorBgEEAYI3FAIDoBIMEDA1NTI1NzU3MEBnb3YuaWyB
Em1pY2hhbG1AbW9mLmdvdi5pbDA8BgkrBgEEAYI3FQcELzAtBiUrBgEEAYI3FQiCgIEsgvrZOIH1
lTL28VOCrK0KGIGh5zOH0KE1AgFkAgEGMCkGA1UdJQQiMCAGCisGAQQBgjcUAgIGCCsGAQUFBwME
BggrBgEFBQcDAjAtBgNVHSAEJjAkMCIGICsGAQQBgjcVCIKAgSyC+tk4gfWVMvbxU4KsrQoYAYMS
MDUGCSsGAQQBgjcVCgQoMCYwDAYKKwYBBAGCNxQCAjAKBggrBgEFBQcDBDAKBggrBgEFBQcDAjAN
BgkqhkiG9w0BAQsFAAOCAgEAS7R+fLGLMYQKH8r/g6wOJP5sLWEAojLNUmxukn/0ns+aBGrrSMPz
wHe4yGFjIzaRR9kwfV+OJPC8YNfdkgQSPA+3J9PpOw5FAqrJIAvlY+YrcSte/07X71P7wAHS17Gh
LaU00WhPJQCdZbxBYITk27Jnm6eRCOxNGFykOf6kkJf35ppG7p5K21CAu6QJx+YsAATW+ZsKNC+6
4caLZhGaRiPNy9rvTroIyKvxD61phNdrWNV7scNsuvrPF9A3XvfWEX8F/jMN2fIRp0jwp94B/TPE
sk6iJExYvxAXs7YuwRG6dfLv+AxU+8W7tgPRLQk18Ou5siwIViFlbP34jATRhHP83gq14byCDwaV
5aswUcWHu/nUEPhdLQ3a1Kc8K5EVkY31/x0Qo0GOn17UpXL8ELSD38vtcXArgm3+6LRCfPh/maCc
gxSMijwDAOo26ts1b5Rxb7gXtzVVVcGUmkiEWB7vKMColD6fr19WHsC1fv6s7nKHR0wchoWGsW00
2C82y7OAYPhruwCMSt8NzWMNWmA3N0cTWgyhXS7wYI+kcjPVG4/e2MiNheJUYrvpeRbE31XLmOMi
GSYzzmjkWP0fzrfuZfh9nrV9kGj16XjCmjCzE+dD5DlCz2G1G34JUCBtxbOncf5bjAtpaW33TUAk
WEAgBSHTDb2BZWaEriDsKUI=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Ej8VED+j0ACRtb1gJKmVaA/e46o=</DigestValue>
      </Reference>
      <Reference URI="/word/footer2.xml?ContentType=application/vnd.openxmlformats-officedocument.wordprocessingml.footer+xml">
        <DigestMethod Algorithm="http://www.w3.org/2000/09/xmldsig#sha1"/>
        <DigestValue>6zxH06+4MBvXKNPqScWwiAIizW4=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</DigestValue>
      </Reference>
      <Reference URI="/word/footnotes.xml?ContentType=application/vnd.openxmlformats-officedocument.wordprocessingml.footnotes+xml">
        <DigestMethod Algorithm="http://www.w3.org/2000/09/xmldsig#sha1"/>
        <DigestValue>Y9m+8KH85PuWqnGn6vh5SyvN4jg=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ttxdhcXUTqPBePdRIfeQrAPlzak=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Yk0xzI/5lcRq+ktF5YpzFnp3yX4=</DigestValue>
      </Reference>
      <Reference URI="/word/endnotes.xml?ContentType=application/vnd.openxmlformats-officedocument.wordprocessingml.endnotes+xml">
        <DigestMethod Algorithm="http://www.w3.org/2000/09/xmldsig#sha1"/>
        <DigestValue>naI/bSb4Z3HfCeTIKSnsXtq69zw=</DigestValue>
      </Reference>
      <Reference URI="/word/header3.xml?ContentType=application/vnd.openxmlformats-officedocument.wordprocessingml.header+xml">
        <DigestMethod Algorithm="http://www.w3.org/2000/09/xmldsig#sha1"/>
        <DigestValue>ySlrmmLWMiqZkQ0Vt9M/Av9DVXk=</DigestValue>
      </Reference>
      <Reference URI="/word/document.xml?ContentType=application/vnd.openxmlformats-officedocument.wordprocessingml.document.main+xml">
        <DigestMethod Algorithm="http://www.w3.org/2000/09/xmldsig#sha1"/>
        <DigestValue>jynl2ZSYofIEgFWl5zQ3glxSVyY=</DigestValue>
      </Reference>
      <Reference URI="/word/fontTable.xml?ContentType=application/vnd.openxmlformats-officedocument.wordprocessingml.fontTable+xml">
        <DigestMethod Algorithm="http://www.w3.org/2000/09/xmldsig#sha1"/>
        <DigestValue>5ZILA7TXcRpARVtMz2UA/f3MEWw=</DigestValue>
      </Reference>
      <Reference URI="/word/stylesWithEffects.xml?ContentType=application/vnd.ms-word.stylesWithEffects+xml">
        <DigestMethod Algorithm="http://www.w3.org/2000/09/xmldsig#sha1"/>
        <DigestValue>lEnjx+D1OJiAqVWl9DnW02nM7kg=</DigestValue>
      </Reference>
      <Reference URI="/word/footer1.xml?ContentType=application/vnd.openxmlformats-officedocument.wordprocessingml.footer+xml">
        <DigestMethod Algorithm="http://www.w3.org/2000/09/xmldsig#sha1"/>
        <DigestValue>+vgFJGPOK6OrX5fx9sBx8d4AYBI=</DigestValue>
      </Reference>
      <Reference URI="/word/header2.xml?ContentType=application/vnd.openxmlformats-officedocument.wordprocessingml.header+xml">
        <DigestMethod Algorithm="http://www.w3.org/2000/09/xmldsig#sha1"/>
        <DigestValue>iaWXTmqKkobc7jqnUk5jO2gtmSU=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2013-08-20T12:41:14Z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1440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2013-08-20T12:41:14Z</xd:SigningTime>
          <xd:SigningCertificate>
            <xd:Cert>
              <xd:CertDigest>
                <DigestMethod Algorithm="http://www.w3.org/2000/09/xmldsig#sha1"/>
                <DigestValue>AMuTRsKvjYtGlhS7s/NsMajXkAQ=</DigestValue>
              </xd:CertDigest>
              <xd:IssuerSerial>
                <X509IssuerName>CN=TAMUZ-Employees CA G2, O=Government of Israel, C=IL</X509IssuerName>
                <X509SerialNumber>298703752664440685732420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34FCCF-8767-433A-9380-B53957488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2</Pages>
  <Words>331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27</cp:revision>
  <dcterms:created xsi:type="dcterms:W3CDTF">2011-12-12T11:47:00Z</dcterms:created>
  <dcterms:modified xsi:type="dcterms:W3CDTF">2013-08-20T12:41:00Z</dcterms:modified>
</cp:coreProperties>
</file>